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6B20F" w14:textId="77777777" w:rsidR="008D2A13" w:rsidRPr="006864AD" w:rsidRDefault="008D2A13" w:rsidP="008D2A13">
      <w:pPr>
        <w:pStyle w:val="Body"/>
        <w:jc w:val="center"/>
        <w:rPr>
          <w:b/>
          <w:bCs/>
          <w:color w:val="C00000"/>
          <w:sz w:val="30"/>
          <w:szCs w:val="30"/>
          <w:u w:val="single"/>
        </w:rPr>
      </w:pPr>
      <w:r w:rsidRPr="006864AD">
        <w:rPr>
          <w:b/>
          <w:bCs/>
          <w:color w:val="C00000"/>
          <w:sz w:val="30"/>
          <w:szCs w:val="30"/>
          <w:u w:val="single"/>
        </w:rPr>
        <w:t xml:space="preserve">Unravelling the Palaeolithic 2023 </w:t>
      </w:r>
    </w:p>
    <w:p w14:paraId="3E59C29D" w14:textId="77777777" w:rsidR="008D2A13" w:rsidRDefault="008D2A13" w:rsidP="008D2A13">
      <w:pPr>
        <w:pStyle w:val="Body"/>
        <w:jc w:val="center"/>
        <w:rPr>
          <w:sz w:val="26"/>
          <w:szCs w:val="26"/>
        </w:rPr>
      </w:pPr>
    </w:p>
    <w:p w14:paraId="148BE0B9" w14:textId="200989C3" w:rsidR="008D2A13" w:rsidRPr="006864AD" w:rsidRDefault="008D2A13" w:rsidP="008D2A13">
      <w:pPr>
        <w:pStyle w:val="Body"/>
        <w:jc w:val="center"/>
        <w:rPr>
          <w:b/>
          <w:bCs/>
          <w:sz w:val="28"/>
          <w:szCs w:val="28"/>
        </w:rPr>
      </w:pPr>
      <w:r w:rsidRPr="006864AD">
        <w:rPr>
          <w:b/>
          <w:bCs/>
          <w:sz w:val="28"/>
          <w:szCs w:val="28"/>
        </w:rPr>
        <w:t>Call for Workshops</w:t>
      </w:r>
    </w:p>
    <w:p w14:paraId="5538CAF5" w14:textId="77777777" w:rsidR="008D2A13" w:rsidRDefault="008D2A13" w:rsidP="008D2A13">
      <w:pPr>
        <w:pStyle w:val="Body"/>
        <w:jc w:val="center"/>
      </w:pPr>
    </w:p>
    <w:p w14:paraId="67C7F1CA" w14:textId="41F431BC" w:rsidR="008D2A13" w:rsidRDefault="000656E7" w:rsidP="008D2A13">
      <w:pPr>
        <w:spacing w:line="360" w:lineRule="auto"/>
        <w:rPr>
          <w:rFonts w:ascii="Helvetica Neue" w:hAnsi="Helvetica Neue" w:cs="Arial Unicode MS"/>
          <w:color w:val="000000"/>
          <w:sz w:val="22"/>
          <w:szCs w:val="22"/>
        </w:rPr>
      </w:pPr>
      <w:r w:rsidRPr="001C7C77">
        <w:rPr>
          <w:rFonts w:ascii="Helvetica Neue" w:hAnsi="Helvetica Neue" w:cs="Arial Unicode MS"/>
          <w:color w:val="000000"/>
          <w:sz w:val="22"/>
          <w:szCs w:val="22"/>
        </w:rPr>
        <w:t xml:space="preserve">The Unravelling the Palaeolithic (UTP) conference is a student-led symposium </w:t>
      </w:r>
      <w:r w:rsidR="007F084F">
        <w:rPr>
          <w:rFonts w:ascii="Helvetica Neue" w:hAnsi="Helvetica Neue" w:cs="Arial Unicode MS"/>
          <w:color w:val="000000"/>
          <w:sz w:val="22"/>
          <w:szCs w:val="22"/>
        </w:rPr>
        <w:t xml:space="preserve">that is </w:t>
      </w:r>
      <w:r w:rsidRPr="001C7C77">
        <w:rPr>
          <w:rFonts w:ascii="Helvetica Neue" w:hAnsi="Helvetica Neue" w:cs="Arial Unicode MS"/>
          <w:color w:val="000000"/>
          <w:sz w:val="22"/>
          <w:szCs w:val="22"/>
        </w:rPr>
        <w:t>aimed at bringing together past and present Centre for the Archaeology of Humanities students and staff, as well as creating and strengthening networks with human origins researchers and institutions globally. The UTP conference was inaugurated on the 28-29</w:t>
      </w:r>
      <w:r w:rsidR="007F084F" w:rsidRPr="007F084F">
        <w:rPr>
          <w:rFonts w:ascii="Helvetica Neue" w:hAnsi="Helvetica Neue" w:cs="Arial Unicode MS"/>
          <w:color w:val="000000"/>
          <w:sz w:val="22"/>
          <w:szCs w:val="22"/>
          <w:vertAlign w:val="superscript"/>
        </w:rPr>
        <w:t>th</w:t>
      </w:r>
      <w:r w:rsidR="007F084F">
        <w:rPr>
          <w:rFonts w:ascii="Helvetica Neue" w:hAnsi="Helvetica Neue" w:cs="Arial Unicode MS"/>
          <w:color w:val="000000"/>
          <w:sz w:val="22"/>
          <w:szCs w:val="22"/>
        </w:rPr>
        <w:t xml:space="preserve"> </w:t>
      </w:r>
      <w:r w:rsidRPr="001C7C77">
        <w:rPr>
          <w:rFonts w:ascii="Helvetica Neue" w:hAnsi="Helvetica Neue" w:cs="Arial Unicode MS"/>
          <w:color w:val="000000"/>
          <w:sz w:val="22"/>
          <w:szCs w:val="22"/>
        </w:rPr>
        <w:t xml:space="preserve">of January 2011, to celebrate ten years of human origins research here at Southampton. After the success of its first year, it was proposed to make the conference an annual event, hosted in turn by Southampton and five other universities (Liverpool, Cambridge, Durham, Oxford and York). The time has come for Southampton to host again, and we </w:t>
      </w:r>
      <w:r w:rsidR="00FD4DEC" w:rsidRPr="00FD4DEC">
        <w:rPr>
          <w:rFonts w:ascii="Helvetica Neue" w:hAnsi="Helvetica Neue" w:cs="Arial Unicode MS"/>
          <w:color w:val="000000"/>
          <w:sz w:val="22"/>
          <w:szCs w:val="22"/>
        </w:rPr>
        <w:t>are very pleased to invite you to take part in the Unravelling the Palaeolithic (UTP) 2023 conference on the 31</w:t>
      </w:r>
      <w:r w:rsidR="000B247F" w:rsidRPr="000B247F">
        <w:rPr>
          <w:rFonts w:ascii="Helvetica Neue" w:hAnsi="Helvetica Neue" w:cs="Arial Unicode MS"/>
          <w:color w:val="000000"/>
          <w:sz w:val="22"/>
          <w:szCs w:val="22"/>
          <w:vertAlign w:val="superscript"/>
        </w:rPr>
        <w:t>st</w:t>
      </w:r>
      <w:r w:rsidR="00FD4DEC" w:rsidRPr="00FD4DEC">
        <w:rPr>
          <w:rFonts w:ascii="Helvetica Neue" w:hAnsi="Helvetica Neue" w:cs="Arial Unicode MS"/>
          <w:color w:val="000000"/>
          <w:sz w:val="22"/>
          <w:szCs w:val="22"/>
        </w:rPr>
        <w:t xml:space="preserve"> of March to the 2</w:t>
      </w:r>
      <w:r w:rsidR="000B247F" w:rsidRPr="000B247F">
        <w:rPr>
          <w:rFonts w:ascii="Helvetica Neue" w:hAnsi="Helvetica Neue" w:cs="Arial Unicode MS"/>
          <w:color w:val="000000"/>
          <w:sz w:val="22"/>
          <w:szCs w:val="22"/>
          <w:vertAlign w:val="superscript"/>
        </w:rPr>
        <w:t>nd</w:t>
      </w:r>
      <w:r w:rsidR="000B247F">
        <w:rPr>
          <w:rFonts w:ascii="Helvetica Neue" w:hAnsi="Helvetica Neue" w:cs="Arial Unicode MS"/>
          <w:color w:val="000000"/>
          <w:sz w:val="22"/>
          <w:szCs w:val="22"/>
        </w:rPr>
        <w:t xml:space="preserve"> o</w:t>
      </w:r>
      <w:r w:rsidR="00FD4DEC" w:rsidRPr="00FD4DEC">
        <w:rPr>
          <w:rFonts w:ascii="Helvetica Neue" w:hAnsi="Helvetica Neue" w:cs="Arial Unicode MS"/>
          <w:color w:val="000000"/>
          <w:sz w:val="22"/>
          <w:szCs w:val="22"/>
        </w:rPr>
        <w:t>f April 2023 at Avenue Campus, University of Southampton.</w:t>
      </w:r>
      <w:r w:rsidR="00FD4DEC">
        <w:rPr>
          <w:rFonts w:ascii="Helvetica Neue" w:hAnsi="Helvetica Neue" w:cs="Arial Unicode MS"/>
          <w:color w:val="000000"/>
          <w:sz w:val="22"/>
          <w:szCs w:val="22"/>
        </w:rPr>
        <w:t xml:space="preserve"> </w:t>
      </w:r>
      <w:r w:rsidRPr="001C7C77">
        <w:rPr>
          <w:rFonts w:ascii="Helvetica Neue" w:hAnsi="Helvetica Neue" w:cs="Arial Unicode MS"/>
          <w:color w:val="000000"/>
          <w:sz w:val="22"/>
          <w:szCs w:val="22"/>
        </w:rPr>
        <w:t>We look forward to welcoming everyone to share their research and learn about the most exciting areas of Palaeolithic and Mesolithic archaeology.</w:t>
      </w:r>
      <w:r w:rsidR="00FD4DEC" w:rsidRPr="00FD4DEC">
        <w:t xml:space="preserve"> </w:t>
      </w:r>
    </w:p>
    <w:p w14:paraId="0FE97A93" w14:textId="77777777" w:rsidR="000656E7" w:rsidRPr="004C53C0" w:rsidRDefault="000656E7" w:rsidP="008D2A13">
      <w:pPr>
        <w:spacing w:line="360" w:lineRule="auto"/>
      </w:pPr>
    </w:p>
    <w:p w14:paraId="7C93BE80" w14:textId="39642666" w:rsidR="008D2A13" w:rsidRPr="006864AD" w:rsidRDefault="008D2A13" w:rsidP="008D2A13">
      <w:pPr>
        <w:pStyle w:val="Body"/>
        <w:spacing w:line="360" w:lineRule="auto"/>
        <w:rPr>
          <w:b/>
          <w:color w:val="C00000"/>
          <w:sz w:val="24"/>
          <w:szCs w:val="24"/>
          <w:u w:val="single"/>
        </w:rPr>
      </w:pPr>
      <w:r w:rsidRPr="006864AD">
        <w:rPr>
          <w:b/>
          <w:color w:val="C00000"/>
          <w:sz w:val="24"/>
          <w:szCs w:val="24"/>
          <w:u w:val="single"/>
        </w:rPr>
        <w:t>Guide for Workshop Runners</w:t>
      </w:r>
    </w:p>
    <w:p w14:paraId="4B0038D3" w14:textId="731DD537" w:rsidR="008D2A13" w:rsidRDefault="008D2A13" w:rsidP="008D2A13">
      <w:pPr>
        <w:pStyle w:val="Body"/>
        <w:spacing w:line="360" w:lineRule="auto"/>
      </w:pPr>
      <w:r>
        <w:t xml:space="preserve">The deadline for submitting applications is </w:t>
      </w:r>
      <w:r w:rsidR="00847651">
        <w:t>Monday 5</w:t>
      </w:r>
      <w:r w:rsidR="00847651" w:rsidRPr="00847651">
        <w:rPr>
          <w:vertAlign w:val="superscript"/>
        </w:rPr>
        <w:t>th</w:t>
      </w:r>
      <w:r w:rsidR="00847651">
        <w:t xml:space="preserve"> December 2022</w:t>
      </w:r>
      <w:r>
        <w:t>. The proposal should be up to 500 words and should outline what the workshop will entail and any</w:t>
      </w:r>
      <w:r w:rsidR="009165CE">
        <w:t xml:space="preserve"> on-site</w:t>
      </w:r>
      <w:r>
        <w:t xml:space="preserve"> resources (e.g., plugs/outlets etc.)</w:t>
      </w:r>
      <w:r w:rsidR="009165CE">
        <w:t xml:space="preserve"> that will be required</w:t>
      </w:r>
      <w:r>
        <w:t xml:space="preserve">. To submit your application, please use the form below and return it to </w:t>
      </w:r>
      <w:hyperlink r:id="rId5" w:history="1">
        <w:r w:rsidRPr="00021A96">
          <w:rPr>
            <w:rStyle w:val="Hyperlink"/>
          </w:rPr>
          <w:t>unravellingpalaeo@gmail.com</w:t>
        </w:r>
      </w:hyperlink>
      <w:r>
        <w:t xml:space="preserve">, saved as WORKSHOP_LASTNAME_2023. Please can you ensure that you fill out all sections to help the UTP committee organise the workshops effectively. </w:t>
      </w:r>
    </w:p>
    <w:p w14:paraId="7052AA7F" w14:textId="77777777" w:rsidR="007F084F" w:rsidRDefault="007F084F" w:rsidP="008D2A13">
      <w:pPr>
        <w:pStyle w:val="Body"/>
        <w:spacing w:line="360" w:lineRule="auto"/>
      </w:pPr>
    </w:p>
    <w:p w14:paraId="6AA5E6D7" w14:textId="21A9208E" w:rsidR="008D2A13" w:rsidRDefault="008D2A13" w:rsidP="008D2A13">
      <w:pPr>
        <w:pStyle w:val="Body"/>
        <w:spacing w:line="360" w:lineRule="auto"/>
      </w:pPr>
      <w:r>
        <w:t>For any</w:t>
      </w:r>
      <w:r w:rsidR="005667C7">
        <w:t xml:space="preserve"> further</w:t>
      </w:r>
      <w:r>
        <w:t xml:space="preserve"> enquiries, please contact </w:t>
      </w:r>
      <w:r w:rsidR="005667C7">
        <w:t xml:space="preserve">the </w:t>
      </w:r>
      <w:r>
        <w:t xml:space="preserve">committee at </w:t>
      </w:r>
      <w:hyperlink r:id="rId6" w:history="1">
        <w:r w:rsidR="005667C7" w:rsidRPr="00787DF5">
          <w:rPr>
            <w:rStyle w:val="Hyperlink"/>
          </w:rPr>
          <w:t>unravellingpalaeo@gmail.com</w:t>
        </w:r>
      </w:hyperlink>
      <w:r>
        <w:t xml:space="preserve">. </w:t>
      </w:r>
    </w:p>
    <w:p w14:paraId="5F4527F3" w14:textId="77777777" w:rsidR="000656E7" w:rsidRDefault="000656E7" w:rsidP="008D2A13">
      <w:pPr>
        <w:pStyle w:val="Body"/>
        <w:spacing w:line="360" w:lineRule="auto"/>
      </w:pPr>
    </w:p>
    <w:p w14:paraId="481A1776" w14:textId="289BA9B9" w:rsidR="008D2A13" w:rsidRDefault="008D2A13" w:rsidP="008D2A13">
      <w:pPr>
        <w:pStyle w:val="Body"/>
        <w:spacing w:line="360" w:lineRule="auto"/>
      </w:pPr>
      <w:r>
        <w:t>We look forward to seeing you all at UTP 2023,</w:t>
      </w:r>
    </w:p>
    <w:p w14:paraId="39CE6AC7" w14:textId="77777777" w:rsidR="007F084F" w:rsidRDefault="004A0608" w:rsidP="008D2A13">
      <w:pPr>
        <w:pStyle w:val="Body"/>
        <w:spacing w:line="360" w:lineRule="auto"/>
        <w:sectPr w:rsidR="007F084F">
          <w:pgSz w:w="11906" w:h="16838"/>
          <w:pgMar w:top="1440" w:right="1440" w:bottom="1440" w:left="1440" w:header="708" w:footer="708" w:gutter="0"/>
          <w:cols w:space="708"/>
          <w:docGrid w:linePitch="360"/>
        </w:sectPr>
      </w:pPr>
      <w:r>
        <w:t>The</w:t>
      </w:r>
      <w:r w:rsidR="008D2A13">
        <w:t xml:space="preserve"> UTP 2023 Committee</w:t>
      </w:r>
    </w:p>
    <w:p w14:paraId="0B8DAD52" w14:textId="0B8A2EE2" w:rsidR="008D2A13" w:rsidRPr="00B11B13" w:rsidRDefault="008D2A13" w:rsidP="008D2A13">
      <w:pPr>
        <w:pStyle w:val="Body"/>
        <w:spacing w:line="360" w:lineRule="auto"/>
        <w:jc w:val="center"/>
        <w:rPr>
          <w:b/>
          <w:color w:val="C00000"/>
          <w:sz w:val="26"/>
          <w:szCs w:val="26"/>
          <w:u w:val="single"/>
        </w:rPr>
      </w:pPr>
      <w:r>
        <w:rPr>
          <w:b/>
          <w:color w:val="C00000"/>
          <w:sz w:val="26"/>
          <w:szCs w:val="26"/>
          <w:u w:val="single"/>
          <w:lang w:val="de-DE"/>
        </w:rPr>
        <w:lastRenderedPageBreak/>
        <w:t>UTP 2023 Workshop Application Form</w:t>
      </w:r>
    </w:p>
    <w:p w14:paraId="553ECD46" w14:textId="08B83222" w:rsidR="008D2A13" w:rsidRPr="000A0825" w:rsidRDefault="008D2A13" w:rsidP="008D2A13">
      <w:pPr>
        <w:jc w:val="center"/>
        <w:rPr>
          <w:rFonts w:asciiTheme="majorHAnsi" w:hAnsiTheme="majorHAnsi"/>
          <w:b/>
          <w:bCs/>
          <w:u w:val="single"/>
        </w:rPr>
      </w:pPr>
    </w:p>
    <w:tbl>
      <w:tblPr>
        <w:tblStyle w:val="TableGrid"/>
        <w:tblW w:w="0" w:type="auto"/>
        <w:tblLook w:val="04A0" w:firstRow="1" w:lastRow="0" w:firstColumn="1" w:lastColumn="0" w:noHBand="0" w:noVBand="1"/>
      </w:tblPr>
      <w:tblGrid>
        <w:gridCol w:w="4248"/>
        <w:gridCol w:w="4768"/>
      </w:tblGrid>
      <w:tr w:rsidR="008D2A13" w14:paraId="2FF1A3EF" w14:textId="77777777" w:rsidTr="008D2A13">
        <w:tc>
          <w:tcPr>
            <w:tcW w:w="4248" w:type="dxa"/>
          </w:tcPr>
          <w:p w14:paraId="6555CFE4" w14:textId="6DC5D94D" w:rsidR="008D2A13" w:rsidRPr="008303C8" w:rsidRDefault="00E907DE" w:rsidP="00F76A5A">
            <w:pPr>
              <w:rPr>
                <w:b/>
                <w:bCs/>
              </w:rPr>
            </w:pPr>
            <w:r>
              <w:rPr>
                <w:b/>
                <w:bCs/>
              </w:rPr>
              <w:t>Full name</w:t>
            </w:r>
            <w:r w:rsidR="008D2A13" w:rsidRPr="008303C8">
              <w:rPr>
                <w:b/>
                <w:bCs/>
              </w:rPr>
              <w:t xml:space="preserve"> </w:t>
            </w:r>
          </w:p>
          <w:p w14:paraId="28155963" w14:textId="77777777" w:rsidR="008D2A13" w:rsidRDefault="008D2A13" w:rsidP="00F76A5A"/>
        </w:tc>
        <w:tc>
          <w:tcPr>
            <w:tcW w:w="4768" w:type="dxa"/>
          </w:tcPr>
          <w:p w14:paraId="5612F298" w14:textId="77777777" w:rsidR="008D2A13" w:rsidRDefault="008D2A13" w:rsidP="00F76A5A"/>
        </w:tc>
      </w:tr>
      <w:tr w:rsidR="00642D67" w14:paraId="49F1A20F" w14:textId="77777777" w:rsidTr="00721DE6">
        <w:trPr>
          <w:trHeight w:val="463"/>
        </w:trPr>
        <w:tc>
          <w:tcPr>
            <w:tcW w:w="4248" w:type="dxa"/>
          </w:tcPr>
          <w:p w14:paraId="30EFA716" w14:textId="11FACCB6" w:rsidR="00642D67" w:rsidRPr="00642D67" w:rsidRDefault="00642D67" w:rsidP="00721DE6">
            <w:r>
              <w:rPr>
                <w:b/>
                <w:bCs/>
              </w:rPr>
              <w:t>Title</w:t>
            </w:r>
            <w:r w:rsidR="00721DE6">
              <w:rPr>
                <w:b/>
                <w:bCs/>
              </w:rPr>
              <w:t xml:space="preserve"> </w:t>
            </w:r>
            <w:r w:rsidRPr="00642D67">
              <w:t>(optional)</w:t>
            </w:r>
          </w:p>
        </w:tc>
        <w:tc>
          <w:tcPr>
            <w:tcW w:w="4768" w:type="dxa"/>
          </w:tcPr>
          <w:p w14:paraId="74E9D732" w14:textId="77777777" w:rsidR="00642D67" w:rsidRDefault="00642D67" w:rsidP="00F76A5A"/>
        </w:tc>
      </w:tr>
      <w:tr w:rsidR="008D2A13" w14:paraId="1A431ED0" w14:textId="77777777" w:rsidTr="008D2A13">
        <w:trPr>
          <w:trHeight w:val="463"/>
        </w:trPr>
        <w:tc>
          <w:tcPr>
            <w:tcW w:w="4248" w:type="dxa"/>
          </w:tcPr>
          <w:p w14:paraId="71ADB857" w14:textId="41FF077A" w:rsidR="008D2A13" w:rsidRPr="008303C8" w:rsidRDefault="008D2A13" w:rsidP="00F76A5A">
            <w:pPr>
              <w:rPr>
                <w:b/>
                <w:bCs/>
              </w:rPr>
            </w:pPr>
            <w:r>
              <w:rPr>
                <w:b/>
                <w:bCs/>
              </w:rPr>
              <w:t>Preferred contact email</w:t>
            </w:r>
          </w:p>
        </w:tc>
        <w:tc>
          <w:tcPr>
            <w:tcW w:w="4768" w:type="dxa"/>
          </w:tcPr>
          <w:p w14:paraId="3085DB84" w14:textId="77777777" w:rsidR="008D2A13" w:rsidRDefault="008D2A13" w:rsidP="00F76A5A"/>
        </w:tc>
      </w:tr>
      <w:tr w:rsidR="008D2A13" w14:paraId="5D712D73" w14:textId="77777777" w:rsidTr="008D2A13">
        <w:tc>
          <w:tcPr>
            <w:tcW w:w="4248" w:type="dxa"/>
          </w:tcPr>
          <w:p w14:paraId="642AE52F" w14:textId="1BD9CE4A" w:rsidR="008D2A13" w:rsidRPr="008303C8" w:rsidRDefault="008D2A13" w:rsidP="00F76A5A">
            <w:pPr>
              <w:rPr>
                <w:b/>
                <w:bCs/>
              </w:rPr>
            </w:pPr>
            <w:r>
              <w:rPr>
                <w:b/>
                <w:bCs/>
              </w:rPr>
              <w:t>Workshop t</w:t>
            </w:r>
            <w:r w:rsidRPr="008303C8">
              <w:rPr>
                <w:b/>
                <w:bCs/>
              </w:rPr>
              <w:t>itle</w:t>
            </w:r>
          </w:p>
          <w:p w14:paraId="5CA7225A" w14:textId="77777777" w:rsidR="008D2A13" w:rsidRDefault="008D2A13" w:rsidP="00F76A5A"/>
        </w:tc>
        <w:tc>
          <w:tcPr>
            <w:tcW w:w="4768" w:type="dxa"/>
          </w:tcPr>
          <w:p w14:paraId="12DDAE37" w14:textId="77777777" w:rsidR="008D2A13" w:rsidRDefault="008D2A13" w:rsidP="00F76A5A"/>
        </w:tc>
      </w:tr>
      <w:tr w:rsidR="00A9623C" w14:paraId="0942F6D7" w14:textId="77777777" w:rsidTr="008D2A13">
        <w:trPr>
          <w:trHeight w:val="535"/>
        </w:trPr>
        <w:tc>
          <w:tcPr>
            <w:tcW w:w="4248" w:type="dxa"/>
          </w:tcPr>
          <w:p w14:paraId="077404EC" w14:textId="77777777" w:rsidR="00A9623C" w:rsidRDefault="00A9623C" w:rsidP="00A9623C">
            <w:pPr>
              <w:rPr>
                <w:b/>
                <w:bCs/>
              </w:rPr>
            </w:pPr>
            <w:r>
              <w:rPr>
                <w:b/>
                <w:bCs/>
              </w:rPr>
              <w:t>Affiliation</w:t>
            </w:r>
          </w:p>
          <w:p w14:paraId="5BCB8EDA" w14:textId="08ED7840" w:rsidR="00A9623C" w:rsidRDefault="00A9623C" w:rsidP="00A9623C">
            <w:pPr>
              <w:rPr>
                <w:b/>
                <w:bCs/>
              </w:rPr>
            </w:pPr>
            <w:r w:rsidRPr="00B13F14">
              <w:t>(e.g., university, company, research institute, independent researcher etc.)</w:t>
            </w:r>
          </w:p>
        </w:tc>
        <w:tc>
          <w:tcPr>
            <w:tcW w:w="4768" w:type="dxa"/>
          </w:tcPr>
          <w:p w14:paraId="2B341CD6" w14:textId="77777777" w:rsidR="00A9623C" w:rsidRDefault="00A9623C" w:rsidP="00A9623C">
            <w:r>
              <w:t xml:space="preserve">  </w:t>
            </w:r>
          </w:p>
        </w:tc>
      </w:tr>
      <w:tr w:rsidR="00A9623C" w14:paraId="7CF70327" w14:textId="77777777" w:rsidTr="008D2A13">
        <w:trPr>
          <w:trHeight w:val="525"/>
        </w:trPr>
        <w:tc>
          <w:tcPr>
            <w:tcW w:w="4248" w:type="dxa"/>
          </w:tcPr>
          <w:p w14:paraId="544E0E96" w14:textId="5526B080" w:rsidR="00A9623C" w:rsidRDefault="00A9623C" w:rsidP="00A9623C">
            <w:pPr>
              <w:rPr>
                <w:b/>
                <w:bCs/>
              </w:rPr>
            </w:pPr>
            <w:r>
              <w:rPr>
                <w:b/>
                <w:bCs/>
              </w:rPr>
              <w:t>Keywords</w:t>
            </w:r>
          </w:p>
        </w:tc>
        <w:tc>
          <w:tcPr>
            <w:tcW w:w="4768" w:type="dxa"/>
          </w:tcPr>
          <w:p w14:paraId="484E0D2B" w14:textId="77777777" w:rsidR="00A9623C" w:rsidRDefault="00A9623C" w:rsidP="00A9623C"/>
          <w:p w14:paraId="519284A1" w14:textId="77777777" w:rsidR="00A9623C" w:rsidRDefault="00A9623C" w:rsidP="00A9623C"/>
        </w:tc>
      </w:tr>
      <w:tr w:rsidR="00A9623C" w14:paraId="39147ACB" w14:textId="77777777" w:rsidTr="008D2A13">
        <w:trPr>
          <w:trHeight w:val="525"/>
        </w:trPr>
        <w:tc>
          <w:tcPr>
            <w:tcW w:w="4248" w:type="dxa"/>
          </w:tcPr>
          <w:p w14:paraId="69C05BF3" w14:textId="6AF456EB" w:rsidR="00A9623C" w:rsidRDefault="00A9623C" w:rsidP="00A9623C">
            <w:pPr>
              <w:rPr>
                <w:b/>
                <w:bCs/>
              </w:rPr>
            </w:pPr>
            <w:r>
              <w:rPr>
                <w:b/>
                <w:bCs/>
              </w:rPr>
              <w:t xml:space="preserve">On-site resources required </w:t>
            </w:r>
          </w:p>
          <w:p w14:paraId="52954953" w14:textId="3F92918C" w:rsidR="00A9623C" w:rsidRDefault="00A9623C" w:rsidP="00A9623C">
            <w:pPr>
              <w:rPr>
                <w:b/>
                <w:bCs/>
              </w:rPr>
            </w:pPr>
            <w:r w:rsidRPr="00383B70">
              <w:t>(Please provide justification and details in proposal below)</w:t>
            </w:r>
          </w:p>
        </w:tc>
        <w:tc>
          <w:tcPr>
            <w:tcW w:w="4768" w:type="dxa"/>
          </w:tcPr>
          <w:p w14:paraId="442ACD58" w14:textId="77777777" w:rsidR="00A9623C" w:rsidRDefault="00A9623C" w:rsidP="00A9623C"/>
        </w:tc>
      </w:tr>
      <w:tr w:rsidR="00A9623C" w14:paraId="5AA978A7" w14:textId="77777777" w:rsidTr="008D2A13">
        <w:trPr>
          <w:trHeight w:val="525"/>
        </w:trPr>
        <w:tc>
          <w:tcPr>
            <w:tcW w:w="4248" w:type="dxa"/>
          </w:tcPr>
          <w:p w14:paraId="243AD80E" w14:textId="77777777" w:rsidR="00A9623C" w:rsidRDefault="00A9623C" w:rsidP="00A9623C">
            <w:pPr>
              <w:rPr>
                <w:b/>
                <w:bCs/>
              </w:rPr>
            </w:pPr>
            <w:r w:rsidRPr="00C47818">
              <w:rPr>
                <w:b/>
                <w:bCs/>
              </w:rPr>
              <w:t>Availability</w:t>
            </w:r>
          </w:p>
          <w:p w14:paraId="751759F1" w14:textId="78523AF2" w:rsidR="00A9623C" w:rsidRPr="007F4964" w:rsidRDefault="00A9623C" w:rsidP="00A9623C">
            <w:r w:rsidRPr="007F4964">
              <w:t>(</w:t>
            </w:r>
            <w:r>
              <w:t xml:space="preserve">Please check </w:t>
            </w:r>
            <w:r w:rsidRPr="007F4964">
              <w:t>all that apply</w:t>
            </w:r>
            <w:r>
              <w:t xml:space="preserve"> </w:t>
            </w:r>
            <w:r w:rsidRPr="00F95890">
              <w:rPr>
                <w:b/>
                <w:bCs/>
              </w:rPr>
              <w:t>OR</w:t>
            </w:r>
            <w:r>
              <w:t xml:space="preserve"> if you are unsure at this stage please check ‘TBC’</w:t>
            </w:r>
            <w:r w:rsidRPr="007F4964">
              <w:t>)</w:t>
            </w:r>
          </w:p>
        </w:tc>
        <w:tc>
          <w:tcPr>
            <w:tcW w:w="4768" w:type="dxa"/>
          </w:tcPr>
          <w:p w14:paraId="3BEB5B42" w14:textId="76F39642" w:rsidR="00A9623C" w:rsidRDefault="00A9623C" w:rsidP="00A9623C">
            <w:pPr>
              <w:spacing w:line="360" w:lineRule="auto"/>
            </w:pPr>
            <w:r>
              <w:t>AM Friday 31</w:t>
            </w:r>
            <w:r w:rsidRPr="00D5682B">
              <w:rPr>
                <w:vertAlign w:val="superscript"/>
              </w:rPr>
              <w:t>st</w:t>
            </w:r>
            <w:r>
              <w:t xml:space="preserve"> March</w:t>
            </w:r>
            <w:r w:rsidR="003A1D9B">
              <w:t xml:space="preserve"> 2023</w:t>
            </w:r>
            <w:r>
              <w:t xml:space="preserve"> </w:t>
            </w:r>
            <w:sdt>
              <w:sdtPr>
                <w:id w:val="144727399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607526A" w14:textId="358F44C6" w:rsidR="00A9623C" w:rsidRDefault="00A9623C" w:rsidP="00A9623C">
            <w:pPr>
              <w:spacing w:line="360" w:lineRule="auto"/>
            </w:pPr>
            <w:r>
              <w:t>PM Friday 31</w:t>
            </w:r>
            <w:r w:rsidRPr="00D5682B">
              <w:rPr>
                <w:vertAlign w:val="superscript"/>
              </w:rPr>
              <w:t>st</w:t>
            </w:r>
            <w:r>
              <w:t xml:space="preserve"> March</w:t>
            </w:r>
            <w:r w:rsidR="003A1D9B">
              <w:t xml:space="preserve"> 2023</w:t>
            </w:r>
            <w:r>
              <w:t xml:space="preserve"> </w:t>
            </w:r>
            <w:sdt>
              <w:sdtPr>
                <w:id w:val="30120931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390922C" w14:textId="5BF75599" w:rsidR="00A9623C" w:rsidRDefault="00A9623C" w:rsidP="00A9623C">
            <w:pPr>
              <w:spacing w:line="360" w:lineRule="auto"/>
            </w:pPr>
            <w:r>
              <w:t>AM Saturday 1</w:t>
            </w:r>
            <w:r w:rsidRPr="00D5682B">
              <w:rPr>
                <w:vertAlign w:val="superscript"/>
              </w:rPr>
              <w:t>st</w:t>
            </w:r>
            <w:r>
              <w:t xml:space="preserve"> April</w:t>
            </w:r>
            <w:r w:rsidR="003A1D9B">
              <w:t xml:space="preserve"> 2023</w:t>
            </w:r>
            <w:r>
              <w:t xml:space="preserve"> </w:t>
            </w:r>
            <w:sdt>
              <w:sdtPr>
                <w:id w:val="120206169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1A9A8D5" w14:textId="61FA8F36" w:rsidR="00A9623C" w:rsidRDefault="00A9623C" w:rsidP="00A9623C">
            <w:pPr>
              <w:spacing w:line="360" w:lineRule="auto"/>
            </w:pPr>
            <w:r>
              <w:t>PM Saturday 1</w:t>
            </w:r>
            <w:r w:rsidRPr="00D5682B">
              <w:rPr>
                <w:vertAlign w:val="superscript"/>
              </w:rPr>
              <w:t>st</w:t>
            </w:r>
            <w:r>
              <w:t xml:space="preserve"> April</w:t>
            </w:r>
            <w:r w:rsidR="003A1D9B">
              <w:t xml:space="preserve"> 2023</w:t>
            </w:r>
            <w:r>
              <w:t xml:space="preserve"> </w:t>
            </w:r>
            <w:sdt>
              <w:sdtPr>
                <w:id w:val="20444866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6ADE1B0" w14:textId="0B50A706" w:rsidR="00A9623C" w:rsidRDefault="00A9623C" w:rsidP="00A9623C">
            <w:pPr>
              <w:spacing w:line="360" w:lineRule="auto"/>
            </w:pPr>
            <w:r>
              <w:t xml:space="preserve">TBC </w:t>
            </w:r>
            <w:sdt>
              <w:sdtPr>
                <w:id w:val="53918051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BE27B86" w14:textId="3B03A80E" w:rsidR="00A9623C" w:rsidRDefault="00A9623C" w:rsidP="00A9623C"/>
        </w:tc>
      </w:tr>
    </w:tbl>
    <w:p w14:paraId="118BF1B8" w14:textId="1D67E772" w:rsidR="008D2A13" w:rsidRDefault="00731612" w:rsidP="008D2A13">
      <w:r>
        <w:rPr>
          <w:noProof/>
        </w:rPr>
        <mc:AlternateContent>
          <mc:Choice Requires="wps">
            <w:drawing>
              <wp:anchor distT="0" distB="0" distL="114300" distR="114300" simplePos="0" relativeHeight="251659264" behindDoc="0" locked="0" layoutInCell="1" allowOverlap="1" wp14:anchorId="5B1F549F" wp14:editId="3626B085">
                <wp:simplePos x="0" y="0"/>
                <wp:positionH relativeFrom="margin">
                  <wp:align>center</wp:align>
                </wp:positionH>
                <wp:positionV relativeFrom="paragraph">
                  <wp:posOffset>111760</wp:posOffset>
                </wp:positionV>
                <wp:extent cx="5734050" cy="4216400"/>
                <wp:effectExtent l="0" t="0" r="19050"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4216400"/>
                        </a:xfrm>
                        <a:prstGeom prst="rect">
                          <a:avLst/>
                        </a:prstGeom>
                        <a:solidFill>
                          <a:srgbClr val="FFFFFF"/>
                        </a:solidFill>
                        <a:ln w="9525">
                          <a:solidFill>
                            <a:srgbClr val="000000"/>
                          </a:solidFill>
                          <a:miter lim="800000"/>
                          <a:headEnd/>
                          <a:tailEnd/>
                        </a:ln>
                      </wps:spPr>
                      <wps:txbx>
                        <w:txbxContent>
                          <w:p w14:paraId="367B6DFF" w14:textId="1D76FA70" w:rsidR="008D2A13" w:rsidRDefault="008D2A13" w:rsidP="008D2A13">
                            <w:r>
                              <w:t>[Please insert proposal of up to 500 words here]</w:t>
                            </w:r>
                          </w:p>
                          <w:p w14:paraId="383794A5" w14:textId="77777777" w:rsidR="008D2A13" w:rsidRDefault="008D2A13" w:rsidP="008D2A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1F549F" id="_x0000_t202" coordsize="21600,21600" o:spt="202" path="m,l,21600r21600,l21600,xe">
                <v:stroke joinstyle="miter"/>
                <v:path gradientshapeok="t" o:connecttype="rect"/>
              </v:shapetype>
              <v:shape id="Text Box 2" o:spid="_x0000_s1026" type="#_x0000_t202" style="position:absolute;margin-left:0;margin-top:8.8pt;width:451.5pt;height:332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">
                <v:textbox>
                  <w:txbxContent>
                    <w:p w14:paraId="367B6DFF" w14:textId="1D76FA70" w:rsidR="008D2A13" w:rsidRDefault="008D2A13" w:rsidP="008D2A13">
                      <w:r>
                        <w:t>[Please insert proposal of up to 500 words here]</w:t>
                      </w:r>
                    </w:p>
                    <w:p w14:paraId="383794A5" w14:textId="77777777" w:rsidR="008D2A13" w:rsidRDefault="008D2A13" w:rsidP="008D2A13"/>
                  </w:txbxContent>
                </v:textbox>
                <w10:wrap anchorx="margin"/>
              </v:shape>
            </w:pict>
          </mc:Fallback>
        </mc:AlternateContent>
      </w:r>
    </w:p>
    <w:p w14:paraId="4F878983" w14:textId="045101DC" w:rsidR="006567CA" w:rsidRDefault="00496A91">
      <w:r>
        <w:t xml:space="preserve"> </w:t>
      </w:r>
    </w:p>
    <w:sectPr w:rsidR="006567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CD2962"/>
    <w:multiLevelType w:val="hybridMultilevel"/>
    <w:tmpl w:val="B9A43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A13"/>
    <w:rsid w:val="000656E7"/>
    <w:rsid w:val="000B247F"/>
    <w:rsid w:val="000F655D"/>
    <w:rsid w:val="00176659"/>
    <w:rsid w:val="00195511"/>
    <w:rsid w:val="00300CED"/>
    <w:rsid w:val="00383B70"/>
    <w:rsid w:val="003A1D9B"/>
    <w:rsid w:val="00496A91"/>
    <w:rsid w:val="004A0608"/>
    <w:rsid w:val="005667C7"/>
    <w:rsid w:val="00642D67"/>
    <w:rsid w:val="006567CA"/>
    <w:rsid w:val="0065723D"/>
    <w:rsid w:val="006864AD"/>
    <w:rsid w:val="00721DE6"/>
    <w:rsid w:val="00731612"/>
    <w:rsid w:val="007F084F"/>
    <w:rsid w:val="007F4964"/>
    <w:rsid w:val="00811824"/>
    <w:rsid w:val="00847651"/>
    <w:rsid w:val="008D2A13"/>
    <w:rsid w:val="009165CE"/>
    <w:rsid w:val="00970BF4"/>
    <w:rsid w:val="00A9623C"/>
    <w:rsid w:val="00C47818"/>
    <w:rsid w:val="00C700E4"/>
    <w:rsid w:val="00CD6827"/>
    <w:rsid w:val="00D36DDF"/>
    <w:rsid w:val="00D5682B"/>
    <w:rsid w:val="00E907DE"/>
    <w:rsid w:val="00EF52D0"/>
    <w:rsid w:val="00F04D2C"/>
    <w:rsid w:val="00F14F8A"/>
    <w:rsid w:val="00F371FF"/>
    <w:rsid w:val="00F67A7F"/>
    <w:rsid w:val="00F95890"/>
    <w:rsid w:val="00FD4D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F5BDB"/>
  <w15:chartTrackingRefBased/>
  <w15:docId w15:val="{E5B99C07-E394-45A8-852F-72073ECCA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A13"/>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D2A13"/>
    <w:rPr>
      <w:u w:val="single"/>
    </w:rPr>
  </w:style>
  <w:style w:type="paragraph" w:customStyle="1" w:styleId="Body">
    <w:name w:val="Body"/>
    <w:rsid w:val="008D2A1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rPr>
  </w:style>
  <w:style w:type="table" w:styleId="TableGrid">
    <w:name w:val="Table Grid"/>
    <w:basedOn w:val="TableNormal"/>
    <w:uiPriority w:val="59"/>
    <w:rsid w:val="008D2A13"/>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667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nravellingpalaeo@gmail.com" TargetMode="External"/><Relationship Id="rId5" Type="http://schemas.openxmlformats.org/officeDocument/2006/relationships/hyperlink" Target="mailto:unravellingpalaeo@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Ferreira</dc:creator>
  <cp:keywords/>
  <dc:description/>
  <cp:lastModifiedBy>Rebecca Ferreira</cp:lastModifiedBy>
  <cp:revision>38</cp:revision>
  <dcterms:created xsi:type="dcterms:W3CDTF">2022-09-06T09:31:00Z</dcterms:created>
  <dcterms:modified xsi:type="dcterms:W3CDTF">2022-09-16T10:39:00Z</dcterms:modified>
</cp:coreProperties>
</file>